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D" w:rsidRDefault="0077283D" w:rsidP="009E0AC1">
      <w:pPr>
        <w:jc w:val="center"/>
      </w:pPr>
    </w:p>
    <w:p w:rsidR="009E0AC1" w:rsidRPr="004C2D0E" w:rsidRDefault="009E0AC1" w:rsidP="009E0AC1">
      <w:pPr>
        <w:jc w:val="center"/>
      </w:pPr>
      <w:r w:rsidRPr="004C2D0E">
        <w:t xml:space="preserve">Программа проведения </w:t>
      </w:r>
    </w:p>
    <w:p w:rsidR="009E0AC1" w:rsidRPr="009E0AC1" w:rsidRDefault="009E0AC1" w:rsidP="009E0AC1">
      <w:pPr>
        <w:ind w:hanging="142"/>
        <w:contextualSpacing/>
        <w:jc w:val="center"/>
        <w:rPr>
          <w:b/>
        </w:rPr>
      </w:pPr>
      <w:r w:rsidRPr="009E0AC1">
        <w:rPr>
          <w:b/>
        </w:rPr>
        <w:t>I</w:t>
      </w:r>
      <w:r w:rsidRPr="009E0AC1">
        <w:rPr>
          <w:b/>
          <w:lang w:val="en-US"/>
        </w:rPr>
        <w:t>V</w:t>
      </w:r>
      <w:r w:rsidRPr="009E0AC1">
        <w:rPr>
          <w:b/>
        </w:rPr>
        <w:t xml:space="preserve"> Межрегиональной информационно</w:t>
      </w:r>
      <w:r w:rsidRPr="009E0AC1">
        <w:rPr>
          <w:b/>
        </w:rPr>
        <w:softHyphen/>
        <w:t xml:space="preserve"> методической конференции с руководителями поисковых и военно-патриотических организаций Краснодарского края и Юга России «Механизмы и пути совершенствования деятельности по увековечению памяти погибших при защите Отечества».</w:t>
      </w:r>
    </w:p>
    <w:p w:rsidR="009E0AC1" w:rsidRPr="004C2D0E" w:rsidRDefault="009E0AC1" w:rsidP="009E0AC1">
      <w:pPr>
        <w:ind w:hanging="142"/>
        <w:contextualSpacing/>
        <w:rPr>
          <w:rFonts w:eastAsia="Calibri"/>
          <w:b/>
          <w:lang w:eastAsia="en-US"/>
        </w:rPr>
      </w:pPr>
      <w:r w:rsidRPr="004C2D0E">
        <w:rPr>
          <w:rFonts w:eastAsia="Calibri"/>
          <w:b/>
          <w:lang w:eastAsia="en-US"/>
        </w:rPr>
        <w:t>Время и место проведения:</w:t>
      </w:r>
    </w:p>
    <w:p w:rsidR="009E0AC1" w:rsidRPr="004C2D0E" w:rsidRDefault="009E0AC1" w:rsidP="009E0AC1">
      <w:pPr>
        <w:ind w:left="-142" w:right="-143"/>
        <w:rPr>
          <w:rFonts w:eastAsia="Calibri"/>
          <w:lang w:eastAsia="en-US"/>
        </w:rPr>
      </w:pPr>
      <w:r w:rsidRPr="004C2D0E">
        <w:rPr>
          <w:rFonts w:eastAsia="Calibri"/>
          <w:lang w:eastAsia="en-US"/>
        </w:rPr>
        <w:t>Краснодарский край, город-герой Новороссийск</w:t>
      </w:r>
      <w:r>
        <w:rPr>
          <w:rFonts w:eastAsia="Calibri"/>
          <w:lang w:eastAsia="en-US"/>
        </w:rPr>
        <w:t xml:space="preserve">, место проживания - </w:t>
      </w:r>
      <w:r w:rsidRPr="004C2D0E">
        <w:rPr>
          <w:rFonts w:eastAsia="Calibri"/>
          <w:lang w:eastAsia="en-US"/>
        </w:rPr>
        <w:t xml:space="preserve">поселок Широкая балка, </w:t>
      </w:r>
      <w:proofErr w:type="gramStart"/>
      <w:r w:rsidRPr="004C2D0E">
        <w:rPr>
          <w:rFonts w:eastAsia="Calibri"/>
          <w:lang w:eastAsia="en-US"/>
        </w:rPr>
        <w:t>б</w:t>
      </w:r>
      <w:proofErr w:type="gramEnd"/>
      <w:r w:rsidRPr="004C2D0E">
        <w:rPr>
          <w:rFonts w:eastAsia="Calibri"/>
          <w:lang w:eastAsia="en-US"/>
        </w:rPr>
        <w:t>/о «Голубой факел»</w:t>
      </w:r>
      <w:r>
        <w:rPr>
          <w:rFonts w:eastAsia="Calibri"/>
          <w:lang w:eastAsia="en-US"/>
        </w:rPr>
        <w:t>, 21</w:t>
      </w:r>
      <w:r w:rsidRPr="004C2D0E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23</w:t>
      </w:r>
      <w:r w:rsidRPr="004C2D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октября</w:t>
      </w:r>
      <w:r w:rsidRPr="004C2D0E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6</w:t>
      </w:r>
      <w:r w:rsidRPr="004C2D0E">
        <w:rPr>
          <w:rFonts w:eastAsia="Calibri"/>
          <w:lang w:eastAsia="en-US"/>
        </w:rPr>
        <w:t xml:space="preserve"> г.</w:t>
      </w:r>
    </w:p>
    <w:p w:rsidR="009E0AC1" w:rsidRPr="004C2D0E" w:rsidRDefault="009E0AC1" w:rsidP="009E0AC1">
      <w:pPr>
        <w:ind w:left="-142"/>
        <w:rPr>
          <w:rFonts w:eastAsia="Calibri"/>
          <w:b/>
          <w:lang w:eastAsia="en-US"/>
        </w:rPr>
      </w:pPr>
      <w:r w:rsidRPr="004C2D0E">
        <w:rPr>
          <w:rFonts w:eastAsia="Calibri"/>
          <w:b/>
          <w:lang w:eastAsia="en-US"/>
        </w:rPr>
        <w:t>Участники:</w:t>
      </w:r>
    </w:p>
    <w:p w:rsidR="009E0AC1" w:rsidRPr="004C2D0E" w:rsidRDefault="009E0AC1" w:rsidP="009E0AC1">
      <w:pPr>
        <w:ind w:left="-142" w:right="-1"/>
        <w:jc w:val="both"/>
        <w:rPr>
          <w:rFonts w:eastAsia="Calibri"/>
          <w:lang w:eastAsia="en-US"/>
        </w:rPr>
      </w:pPr>
      <w:r w:rsidRPr="004C2D0E">
        <w:rPr>
          <w:rFonts w:eastAsia="Calibri"/>
          <w:lang w:eastAsia="en-US"/>
        </w:rPr>
        <w:t xml:space="preserve">Руководители </w:t>
      </w:r>
      <w:r>
        <w:rPr>
          <w:rFonts w:eastAsia="Calibri"/>
          <w:lang w:eastAsia="en-US"/>
        </w:rPr>
        <w:t xml:space="preserve">и активисты </w:t>
      </w:r>
      <w:r w:rsidRPr="004C2D0E">
        <w:rPr>
          <w:rFonts w:eastAsia="Calibri"/>
          <w:lang w:eastAsia="en-US"/>
        </w:rPr>
        <w:t>общественных поисковых организаций</w:t>
      </w:r>
      <w:r>
        <w:rPr>
          <w:rFonts w:eastAsia="Calibri"/>
          <w:lang w:eastAsia="en-US"/>
        </w:rPr>
        <w:t xml:space="preserve"> Кубани и Юга России</w:t>
      </w:r>
      <w:r w:rsidRPr="004C2D0E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представители</w:t>
      </w:r>
      <w:r w:rsidRPr="004C2D0E">
        <w:rPr>
          <w:rFonts w:eastAsia="Calibri"/>
          <w:lang w:eastAsia="en-US"/>
        </w:rPr>
        <w:t xml:space="preserve"> Региональных отделений ООД «Поисковое движение России»</w:t>
      </w:r>
      <w:r>
        <w:rPr>
          <w:rFonts w:eastAsia="Calibri"/>
          <w:lang w:eastAsia="en-US"/>
        </w:rPr>
        <w:t>,</w:t>
      </w:r>
      <w:r w:rsidRPr="004C2D0E">
        <w:rPr>
          <w:rFonts w:eastAsia="Calibri"/>
          <w:lang w:eastAsia="en-US"/>
        </w:rPr>
        <w:t xml:space="preserve"> представители государственных органов власти, органов военного управления, ветеранских организаций, ДОСААФ России, научного сообщества (всего </w:t>
      </w:r>
      <w:r>
        <w:rPr>
          <w:rFonts w:eastAsia="Calibri"/>
          <w:lang w:eastAsia="en-US"/>
        </w:rPr>
        <w:t>80</w:t>
      </w:r>
      <w:r w:rsidRPr="004C2D0E">
        <w:rPr>
          <w:rFonts w:eastAsia="Calibri"/>
          <w:lang w:eastAsia="en-US"/>
        </w:rPr>
        <w:t xml:space="preserve"> человек)</w:t>
      </w:r>
    </w:p>
    <w:p w:rsidR="009E0AC1" w:rsidRDefault="009E0AC1" w:rsidP="009E0AC1">
      <w:pPr>
        <w:tabs>
          <w:tab w:val="left" w:pos="3945"/>
        </w:tabs>
        <w:rPr>
          <w:sz w:val="28"/>
          <w:szCs w:val="28"/>
        </w:rPr>
      </w:pPr>
      <w:r w:rsidRPr="004C2D0E">
        <w:rPr>
          <w:sz w:val="28"/>
          <w:szCs w:val="28"/>
        </w:rPr>
        <w:tab/>
      </w:r>
    </w:p>
    <w:p w:rsidR="009E0AC1" w:rsidRDefault="009E0AC1" w:rsidP="009E0AC1">
      <w:pPr>
        <w:tabs>
          <w:tab w:val="left" w:pos="3945"/>
        </w:tabs>
        <w:jc w:val="center"/>
        <w:rPr>
          <w:b/>
        </w:rPr>
      </w:pPr>
      <w:r>
        <w:rPr>
          <w:sz w:val="28"/>
          <w:szCs w:val="28"/>
        </w:rPr>
        <w:t>1</w:t>
      </w:r>
      <w:r w:rsidRPr="004C2D0E">
        <w:rPr>
          <w:b/>
        </w:rPr>
        <w:t xml:space="preserve"> день</w:t>
      </w:r>
    </w:p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1591"/>
        <w:gridCol w:w="5781"/>
        <w:gridCol w:w="3118"/>
      </w:tblGrid>
      <w:tr w:rsidR="009E0AC1" w:rsidRPr="004C2D0E" w:rsidTr="001E5B6E">
        <w:trPr>
          <w:trHeight w:val="165"/>
        </w:trPr>
        <w:tc>
          <w:tcPr>
            <w:tcW w:w="10490" w:type="dxa"/>
            <w:gridSpan w:val="3"/>
          </w:tcPr>
          <w:p w:rsidR="009E0AC1" w:rsidRPr="004C2D0E" w:rsidRDefault="009E0AC1" w:rsidP="001931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1931B6">
              <w:rPr>
                <w:b/>
              </w:rPr>
              <w:t>21</w:t>
            </w:r>
            <w:r w:rsidRPr="004C2D0E">
              <w:rPr>
                <w:b/>
              </w:rPr>
              <w:t xml:space="preserve"> </w:t>
            </w:r>
            <w:r>
              <w:rPr>
                <w:b/>
              </w:rPr>
              <w:t xml:space="preserve">октября </w:t>
            </w:r>
            <w:r w:rsidRPr="004C2D0E">
              <w:rPr>
                <w:b/>
              </w:rPr>
              <w:t>201</w:t>
            </w:r>
            <w:r w:rsidR="001931B6">
              <w:rPr>
                <w:b/>
              </w:rPr>
              <w:t>6</w:t>
            </w:r>
            <w:r>
              <w:rPr>
                <w:b/>
              </w:rPr>
              <w:t xml:space="preserve"> года</w:t>
            </w:r>
            <w:r w:rsidRPr="004C2D0E">
              <w:rPr>
                <w:b/>
              </w:rPr>
              <w:t xml:space="preserve"> (</w:t>
            </w:r>
            <w:r>
              <w:rPr>
                <w:b/>
              </w:rPr>
              <w:t>пятница</w:t>
            </w:r>
            <w:r w:rsidRPr="004C2D0E">
              <w:rPr>
                <w:b/>
              </w:rPr>
              <w:t>)</w:t>
            </w:r>
          </w:p>
        </w:tc>
      </w:tr>
      <w:tr w:rsidR="009E0AC1" w:rsidRPr="004C2D0E" w:rsidTr="001E5B6E">
        <w:trPr>
          <w:trHeight w:val="276"/>
        </w:trPr>
        <w:tc>
          <w:tcPr>
            <w:tcW w:w="1591" w:type="dxa"/>
          </w:tcPr>
          <w:p w:rsidR="009E0AC1" w:rsidRPr="004C2D0E" w:rsidRDefault="0077283D" w:rsidP="0077283D">
            <w:pPr>
              <w:jc w:val="both"/>
            </w:pPr>
            <w:r>
              <w:t>11</w:t>
            </w:r>
            <w:r w:rsidR="009E0AC1" w:rsidRPr="004C2D0E">
              <w:t>.00 – 1</w:t>
            </w:r>
            <w:r w:rsidR="009E0AC1">
              <w:t>6</w:t>
            </w:r>
            <w:r w:rsidR="009E0AC1" w:rsidRPr="004C2D0E">
              <w:t>.00</w:t>
            </w:r>
          </w:p>
        </w:tc>
        <w:tc>
          <w:tcPr>
            <w:tcW w:w="5781" w:type="dxa"/>
          </w:tcPr>
          <w:p w:rsidR="009E0AC1" w:rsidRPr="004C2D0E" w:rsidRDefault="009E0AC1" w:rsidP="001E5B6E">
            <w:pPr>
              <w:jc w:val="both"/>
            </w:pPr>
            <w:r>
              <w:t>з</w:t>
            </w:r>
            <w:r w:rsidRPr="004C2D0E">
              <w:t>аезд, регистрация и размещение участников</w:t>
            </w:r>
          </w:p>
        </w:tc>
        <w:tc>
          <w:tcPr>
            <w:tcW w:w="3118" w:type="dxa"/>
          </w:tcPr>
          <w:p w:rsidR="009E0AC1" w:rsidRPr="004C2D0E" w:rsidRDefault="009E0AC1" w:rsidP="001E5B6E">
            <w:r w:rsidRPr="004C2D0E">
              <w:t>пос. Широкая Балка</w:t>
            </w:r>
          </w:p>
          <w:p w:rsidR="009E0AC1" w:rsidRPr="004C2D0E" w:rsidRDefault="009E0AC1" w:rsidP="001E5B6E">
            <w:pPr>
              <w:jc w:val="both"/>
            </w:pPr>
            <w:proofErr w:type="gramStart"/>
            <w:r w:rsidRPr="004C2D0E">
              <w:t>б</w:t>
            </w:r>
            <w:proofErr w:type="gramEnd"/>
            <w:r w:rsidRPr="004C2D0E">
              <w:t>/о «Голубой факел»</w:t>
            </w:r>
          </w:p>
        </w:tc>
      </w:tr>
      <w:tr w:rsidR="009E0AC1" w:rsidRPr="004C2D0E" w:rsidTr="001E5B6E">
        <w:trPr>
          <w:trHeight w:val="433"/>
        </w:trPr>
        <w:tc>
          <w:tcPr>
            <w:tcW w:w="1591" w:type="dxa"/>
          </w:tcPr>
          <w:p w:rsidR="009E0AC1" w:rsidRDefault="009E0AC1" w:rsidP="001E5B6E">
            <w:pPr>
              <w:jc w:val="both"/>
            </w:pPr>
            <w:r w:rsidRPr="004C2D0E">
              <w:t>1</w:t>
            </w:r>
            <w:r>
              <w:t>6</w:t>
            </w:r>
            <w:r w:rsidRPr="004C2D0E">
              <w:t>.00 – 18.00</w:t>
            </w:r>
          </w:p>
          <w:p w:rsidR="009E0AC1" w:rsidRDefault="009E0AC1" w:rsidP="001E5B6E">
            <w:pPr>
              <w:jc w:val="both"/>
            </w:pPr>
          </w:p>
          <w:p w:rsidR="009E0AC1" w:rsidRDefault="009E0AC1" w:rsidP="001E5B6E">
            <w:pPr>
              <w:jc w:val="both"/>
            </w:pPr>
          </w:p>
          <w:p w:rsidR="009E0AC1" w:rsidRDefault="009E0AC1" w:rsidP="001E5B6E">
            <w:pPr>
              <w:jc w:val="both"/>
            </w:pPr>
          </w:p>
          <w:p w:rsidR="009E0AC1" w:rsidRPr="004C2D0E" w:rsidRDefault="009E0AC1" w:rsidP="001E5B6E">
            <w:pPr>
              <w:jc w:val="both"/>
            </w:pPr>
            <w:r>
              <w:t>18.00 – 19.00</w:t>
            </w:r>
          </w:p>
        </w:tc>
        <w:tc>
          <w:tcPr>
            <w:tcW w:w="5781" w:type="dxa"/>
          </w:tcPr>
          <w:p w:rsidR="009E0AC1" w:rsidRPr="001931B6" w:rsidRDefault="009E0AC1" w:rsidP="001E5B6E">
            <w:pPr>
              <w:jc w:val="both"/>
            </w:pPr>
            <w:r>
              <w:t>у</w:t>
            </w:r>
            <w:r w:rsidRPr="004C2D0E">
              <w:t xml:space="preserve">становочное совещание, </w:t>
            </w:r>
            <w:r>
              <w:t>представление</w:t>
            </w:r>
            <w:r w:rsidRPr="004C2D0E">
              <w:t xml:space="preserve"> результатов </w:t>
            </w:r>
            <w:r>
              <w:rPr>
                <w:lang w:val="en-US"/>
              </w:rPr>
              <w:t>II</w:t>
            </w:r>
            <w:r w:rsidR="001931B6">
              <w:rPr>
                <w:lang w:val="en-US"/>
              </w:rPr>
              <w:t>I</w:t>
            </w:r>
            <w:r w:rsidRPr="00F136C2">
              <w:t xml:space="preserve"> </w:t>
            </w:r>
            <w:r>
              <w:t>Межрегиональной учебно-тренировочной Вахты памяти - 201</w:t>
            </w:r>
            <w:r w:rsidR="001931B6" w:rsidRPr="001931B6">
              <w:t>6</w:t>
            </w:r>
          </w:p>
          <w:p w:rsidR="009E0AC1" w:rsidRDefault="009E0AC1" w:rsidP="001E5B6E">
            <w:pPr>
              <w:jc w:val="both"/>
            </w:pPr>
          </w:p>
          <w:p w:rsidR="009E0AC1" w:rsidRPr="004C2D0E" w:rsidRDefault="009E0AC1" w:rsidP="001E5B6E">
            <w:pPr>
              <w:jc w:val="both"/>
            </w:pPr>
            <w:r>
              <w:t>ужин</w:t>
            </w:r>
          </w:p>
        </w:tc>
        <w:tc>
          <w:tcPr>
            <w:tcW w:w="3118" w:type="dxa"/>
          </w:tcPr>
          <w:p w:rsidR="009E0AC1" w:rsidRDefault="009E0AC1" w:rsidP="001E5B6E">
            <w:pPr>
              <w:jc w:val="both"/>
            </w:pPr>
          </w:p>
          <w:p w:rsidR="009E0AC1" w:rsidRDefault="009E0AC1" w:rsidP="001E5B6E">
            <w:pPr>
              <w:jc w:val="both"/>
            </w:pPr>
            <w:proofErr w:type="gramStart"/>
            <w:r w:rsidRPr="004C2D0E">
              <w:t>б</w:t>
            </w:r>
            <w:proofErr w:type="gramEnd"/>
            <w:r w:rsidRPr="004C2D0E">
              <w:t>/о «Голубой факел»</w:t>
            </w:r>
          </w:p>
          <w:p w:rsidR="009E0AC1" w:rsidRDefault="009E0AC1" w:rsidP="001E5B6E">
            <w:pPr>
              <w:jc w:val="both"/>
            </w:pPr>
          </w:p>
          <w:p w:rsidR="009E0AC1" w:rsidRDefault="009E0AC1" w:rsidP="001E5B6E">
            <w:pPr>
              <w:jc w:val="both"/>
            </w:pPr>
          </w:p>
          <w:p w:rsidR="009E0AC1" w:rsidRPr="004C2D0E" w:rsidRDefault="009E0AC1" w:rsidP="001E5B6E">
            <w:pPr>
              <w:jc w:val="both"/>
            </w:pPr>
            <w:proofErr w:type="gramStart"/>
            <w:r w:rsidRPr="00104EC1">
              <w:t>б</w:t>
            </w:r>
            <w:proofErr w:type="gramEnd"/>
            <w:r w:rsidRPr="00104EC1">
              <w:t>/о «Голубой факел»</w:t>
            </w:r>
          </w:p>
        </w:tc>
      </w:tr>
      <w:tr w:rsidR="009E0AC1" w:rsidRPr="004C2D0E" w:rsidTr="001E5B6E">
        <w:trPr>
          <w:trHeight w:val="150"/>
        </w:trPr>
        <w:tc>
          <w:tcPr>
            <w:tcW w:w="1591" w:type="dxa"/>
          </w:tcPr>
          <w:p w:rsidR="009E0AC1" w:rsidRPr="004C2D0E" w:rsidRDefault="009E0AC1" w:rsidP="001E5B6E">
            <w:pPr>
              <w:jc w:val="both"/>
            </w:pPr>
          </w:p>
        </w:tc>
        <w:tc>
          <w:tcPr>
            <w:tcW w:w="5781" w:type="dxa"/>
          </w:tcPr>
          <w:p w:rsidR="009E0AC1" w:rsidRPr="004C2D0E" w:rsidRDefault="009E0AC1" w:rsidP="001E5B6E">
            <w:pPr>
              <w:jc w:val="both"/>
            </w:pPr>
          </w:p>
        </w:tc>
        <w:tc>
          <w:tcPr>
            <w:tcW w:w="3118" w:type="dxa"/>
          </w:tcPr>
          <w:p w:rsidR="009E0AC1" w:rsidRPr="004C2D0E" w:rsidRDefault="009E0AC1" w:rsidP="001E5B6E">
            <w:pPr>
              <w:jc w:val="both"/>
            </w:pPr>
          </w:p>
        </w:tc>
      </w:tr>
      <w:tr w:rsidR="009E0AC1" w:rsidRPr="004C2D0E" w:rsidTr="001E5B6E">
        <w:trPr>
          <w:trHeight w:val="291"/>
        </w:trPr>
        <w:tc>
          <w:tcPr>
            <w:tcW w:w="1591" w:type="dxa"/>
          </w:tcPr>
          <w:p w:rsidR="009E0AC1" w:rsidRPr="004C2D0E" w:rsidRDefault="009E0AC1" w:rsidP="001E5B6E">
            <w:pPr>
              <w:jc w:val="both"/>
            </w:pPr>
            <w:r w:rsidRPr="004C2D0E">
              <w:t>19.00 – 2</w:t>
            </w:r>
            <w:r>
              <w:t>1</w:t>
            </w:r>
            <w:r w:rsidRPr="004C2D0E">
              <w:t>.00</w:t>
            </w:r>
          </w:p>
        </w:tc>
        <w:tc>
          <w:tcPr>
            <w:tcW w:w="5781" w:type="dxa"/>
          </w:tcPr>
          <w:p w:rsidR="009E0AC1" w:rsidRPr="004C2D0E" w:rsidRDefault="009E0AC1" w:rsidP="0077283D">
            <w:pPr>
              <w:jc w:val="both"/>
            </w:pPr>
            <w:r>
              <w:t>Презентаци</w:t>
            </w:r>
            <w:r w:rsidR="0077283D">
              <w:t>и</w:t>
            </w:r>
            <w:r>
              <w:t xml:space="preserve"> поисковых объединений – участников Конференции.</w:t>
            </w:r>
          </w:p>
        </w:tc>
        <w:tc>
          <w:tcPr>
            <w:tcW w:w="3118" w:type="dxa"/>
          </w:tcPr>
          <w:p w:rsidR="009E0AC1" w:rsidRPr="004C2D0E" w:rsidRDefault="009E0AC1" w:rsidP="001E5B6E">
            <w:pPr>
              <w:jc w:val="both"/>
            </w:pPr>
            <w:proofErr w:type="gramStart"/>
            <w:r w:rsidRPr="004C2D0E">
              <w:t>б</w:t>
            </w:r>
            <w:proofErr w:type="gramEnd"/>
            <w:r w:rsidRPr="004C2D0E">
              <w:t>/о «Голубой факел»</w:t>
            </w:r>
          </w:p>
        </w:tc>
      </w:tr>
      <w:tr w:rsidR="009E0AC1" w:rsidRPr="004C2D0E" w:rsidTr="001E5B6E">
        <w:trPr>
          <w:trHeight w:val="142"/>
        </w:trPr>
        <w:tc>
          <w:tcPr>
            <w:tcW w:w="1591" w:type="dxa"/>
          </w:tcPr>
          <w:p w:rsidR="009E0AC1" w:rsidRPr="004C2D0E" w:rsidRDefault="009E0AC1" w:rsidP="001E5B6E">
            <w:pPr>
              <w:jc w:val="both"/>
            </w:pPr>
          </w:p>
        </w:tc>
        <w:tc>
          <w:tcPr>
            <w:tcW w:w="5781" w:type="dxa"/>
          </w:tcPr>
          <w:p w:rsidR="009E0AC1" w:rsidRPr="004C2D0E" w:rsidRDefault="009E0AC1" w:rsidP="001E5B6E">
            <w:pPr>
              <w:jc w:val="center"/>
              <w:rPr>
                <w:b/>
              </w:rPr>
            </w:pPr>
            <w:r w:rsidRPr="004C2D0E">
              <w:rPr>
                <w:b/>
              </w:rPr>
              <w:t>2 день</w:t>
            </w:r>
          </w:p>
        </w:tc>
        <w:tc>
          <w:tcPr>
            <w:tcW w:w="3118" w:type="dxa"/>
          </w:tcPr>
          <w:p w:rsidR="009E0AC1" w:rsidRPr="004C2D0E" w:rsidRDefault="009E0AC1" w:rsidP="001E5B6E">
            <w:pPr>
              <w:jc w:val="both"/>
            </w:pPr>
          </w:p>
        </w:tc>
      </w:tr>
      <w:tr w:rsidR="009E0AC1" w:rsidRPr="004C2D0E" w:rsidTr="001E5B6E">
        <w:trPr>
          <w:trHeight w:val="142"/>
        </w:trPr>
        <w:tc>
          <w:tcPr>
            <w:tcW w:w="10490" w:type="dxa"/>
            <w:gridSpan w:val="3"/>
          </w:tcPr>
          <w:p w:rsidR="009E0AC1" w:rsidRPr="004C2D0E" w:rsidRDefault="009E0AC1" w:rsidP="001931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1931B6">
              <w:rPr>
                <w:b/>
              </w:rPr>
              <w:t>22</w:t>
            </w:r>
            <w:r w:rsidRPr="004C2D0E">
              <w:rPr>
                <w:b/>
              </w:rPr>
              <w:t xml:space="preserve"> </w:t>
            </w:r>
            <w:r>
              <w:rPr>
                <w:b/>
              </w:rPr>
              <w:t>октяб</w:t>
            </w:r>
            <w:r w:rsidRPr="004C2D0E">
              <w:rPr>
                <w:b/>
              </w:rPr>
              <w:t>ря 201</w:t>
            </w:r>
            <w:r w:rsidR="001931B6">
              <w:rPr>
                <w:b/>
              </w:rPr>
              <w:t>6</w:t>
            </w:r>
            <w:r w:rsidRPr="004C2D0E">
              <w:rPr>
                <w:b/>
              </w:rPr>
              <w:t xml:space="preserve"> </w:t>
            </w:r>
            <w:r>
              <w:rPr>
                <w:b/>
              </w:rPr>
              <w:t xml:space="preserve">года </w:t>
            </w:r>
            <w:r w:rsidRPr="004C2D0E">
              <w:rPr>
                <w:b/>
              </w:rPr>
              <w:t>(</w:t>
            </w:r>
            <w:r>
              <w:rPr>
                <w:b/>
              </w:rPr>
              <w:t>суббота</w:t>
            </w:r>
            <w:r w:rsidRPr="004C2D0E">
              <w:rPr>
                <w:b/>
              </w:rPr>
              <w:t>)</w:t>
            </w:r>
          </w:p>
        </w:tc>
      </w:tr>
      <w:tr w:rsidR="009E0AC1" w:rsidRPr="004C2D0E" w:rsidTr="001E5B6E">
        <w:trPr>
          <w:trHeight w:val="150"/>
        </w:trPr>
        <w:tc>
          <w:tcPr>
            <w:tcW w:w="1591" w:type="dxa"/>
          </w:tcPr>
          <w:p w:rsidR="009E0AC1" w:rsidRPr="004C2D0E" w:rsidRDefault="009E0AC1" w:rsidP="001931B6">
            <w:pPr>
              <w:jc w:val="both"/>
            </w:pPr>
            <w:r>
              <w:t>07.</w:t>
            </w:r>
            <w:r w:rsidR="001931B6">
              <w:t>45</w:t>
            </w:r>
            <w:r>
              <w:t xml:space="preserve"> – </w:t>
            </w:r>
            <w:r w:rsidR="001931B6">
              <w:t>8</w:t>
            </w:r>
            <w:r>
              <w:t>.</w:t>
            </w:r>
            <w:r w:rsidR="001931B6">
              <w:t>30</w:t>
            </w:r>
          </w:p>
        </w:tc>
        <w:tc>
          <w:tcPr>
            <w:tcW w:w="5781" w:type="dxa"/>
          </w:tcPr>
          <w:p w:rsidR="009E0AC1" w:rsidRPr="004C2D0E" w:rsidRDefault="009E0AC1" w:rsidP="001E5B6E">
            <w:pPr>
              <w:jc w:val="both"/>
            </w:pPr>
            <w:r>
              <w:t>завтрак</w:t>
            </w:r>
          </w:p>
        </w:tc>
        <w:tc>
          <w:tcPr>
            <w:tcW w:w="3118" w:type="dxa"/>
          </w:tcPr>
          <w:p w:rsidR="009E0AC1" w:rsidRPr="004C2D0E" w:rsidRDefault="009E0AC1" w:rsidP="001E5B6E">
            <w:pPr>
              <w:jc w:val="both"/>
            </w:pPr>
            <w:proofErr w:type="gramStart"/>
            <w:r w:rsidRPr="00104EC1">
              <w:t>б</w:t>
            </w:r>
            <w:proofErr w:type="gramEnd"/>
            <w:r w:rsidRPr="00104EC1">
              <w:t>/о «Голубой факел»</w:t>
            </w:r>
          </w:p>
        </w:tc>
      </w:tr>
      <w:tr w:rsidR="009E0AC1" w:rsidRPr="004C2D0E" w:rsidTr="001E5B6E">
        <w:trPr>
          <w:trHeight w:val="142"/>
        </w:trPr>
        <w:tc>
          <w:tcPr>
            <w:tcW w:w="1591" w:type="dxa"/>
          </w:tcPr>
          <w:p w:rsidR="009E0AC1" w:rsidRPr="004C2D0E" w:rsidRDefault="009E0AC1" w:rsidP="001931B6">
            <w:pPr>
              <w:jc w:val="both"/>
            </w:pPr>
            <w:r w:rsidRPr="004C2D0E">
              <w:t>0</w:t>
            </w:r>
            <w:r w:rsidR="001931B6">
              <w:t>9</w:t>
            </w:r>
            <w:r w:rsidRPr="004C2D0E">
              <w:t xml:space="preserve">.00 </w:t>
            </w:r>
            <w:r>
              <w:t>- 1</w:t>
            </w:r>
            <w:r w:rsidR="001931B6">
              <w:t>1</w:t>
            </w:r>
            <w:r>
              <w:t>.00</w:t>
            </w:r>
          </w:p>
        </w:tc>
        <w:tc>
          <w:tcPr>
            <w:tcW w:w="5781" w:type="dxa"/>
          </w:tcPr>
          <w:p w:rsidR="009E0AC1" w:rsidRPr="004C2D0E" w:rsidRDefault="001931B6" w:rsidP="004A46CE">
            <w:pPr>
              <w:jc w:val="both"/>
            </w:pPr>
            <w:r>
              <w:t>Экскурсия по памятным местам города-героя Новороссийска</w:t>
            </w:r>
            <w:r w:rsidR="004A46CE">
              <w:t>. Посещение Новороссийской морской школы ДОСААФ России</w:t>
            </w:r>
          </w:p>
        </w:tc>
        <w:tc>
          <w:tcPr>
            <w:tcW w:w="3118" w:type="dxa"/>
          </w:tcPr>
          <w:p w:rsidR="009E0AC1" w:rsidRPr="004C2D0E" w:rsidRDefault="009E0AC1" w:rsidP="001E5B6E">
            <w:pPr>
              <w:jc w:val="both"/>
            </w:pPr>
          </w:p>
        </w:tc>
      </w:tr>
      <w:tr w:rsidR="009E0AC1" w:rsidRPr="00B501A6" w:rsidTr="001E5B6E">
        <w:trPr>
          <w:trHeight w:val="291"/>
        </w:trPr>
        <w:tc>
          <w:tcPr>
            <w:tcW w:w="1591" w:type="dxa"/>
          </w:tcPr>
          <w:p w:rsidR="009E0AC1" w:rsidRPr="00B501A6" w:rsidRDefault="009E0AC1" w:rsidP="004A46CE">
            <w:pPr>
              <w:jc w:val="both"/>
              <w:rPr>
                <w:b/>
              </w:rPr>
            </w:pPr>
            <w:r w:rsidRPr="00B501A6">
              <w:rPr>
                <w:b/>
              </w:rPr>
              <w:t>1</w:t>
            </w:r>
            <w:bookmarkStart w:id="0" w:name="_GoBack"/>
            <w:bookmarkEnd w:id="0"/>
            <w:r w:rsidR="001931B6" w:rsidRPr="00B501A6">
              <w:rPr>
                <w:b/>
              </w:rPr>
              <w:t>1</w:t>
            </w:r>
            <w:r w:rsidRPr="00B501A6">
              <w:rPr>
                <w:b/>
              </w:rPr>
              <w:t>.</w:t>
            </w:r>
            <w:r w:rsidR="004A46CE" w:rsidRPr="00B501A6">
              <w:rPr>
                <w:b/>
              </w:rPr>
              <w:t>00</w:t>
            </w:r>
            <w:r w:rsidRPr="00B501A6">
              <w:rPr>
                <w:b/>
              </w:rPr>
              <w:t xml:space="preserve"> – </w:t>
            </w:r>
            <w:r w:rsidR="004A46CE" w:rsidRPr="00B501A6">
              <w:rPr>
                <w:b/>
              </w:rPr>
              <w:t>11</w:t>
            </w:r>
            <w:r w:rsidRPr="00B501A6">
              <w:rPr>
                <w:b/>
              </w:rPr>
              <w:t>.</w:t>
            </w:r>
            <w:r w:rsidR="004A46CE" w:rsidRPr="00B501A6">
              <w:rPr>
                <w:b/>
              </w:rPr>
              <w:t>30</w:t>
            </w:r>
          </w:p>
        </w:tc>
        <w:tc>
          <w:tcPr>
            <w:tcW w:w="5781" w:type="dxa"/>
          </w:tcPr>
          <w:p w:rsidR="004A46CE" w:rsidRPr="00B501A6" w:rsidRDefault="004A46CE" w:rsidP="004A46CE">
            <w:pPr>
              <w:jc w:val="both"/>
              <w:rPr>
                <w:b/>
              </w:rPr>
            </w:pPr>
            <w:r w:rsidRPr="00B501A6">
              <w:rPr>
                <w:b/>
              </w:rPr>
              <w:t xml:space="preserve">Торжественная церемония возложения участниками конференции венков и цветов к Вечному огню на площади Павших героев. </w:t>
            </w:r>
          </w:p>
          <w:p w:rsidR="009E0AC1" w:rsidRPr="00B501A6" w:rsidRDefault="009E0AC1" w:rsidP="001E5B6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77283D" w:rsidRPr="00B501A6" w:rsidRDefault="0077283D" w:rsidP="001E5B6E">
            <w:pPr>
              <w:jc w:val="both"/>
              <w:rPr>
                <w:b/>
              </w:rPr>
            </w:pPr>
          </w:p>
          <w:p w:rsidR="009E0AC1" w:rsidRPr="00B501A6" w:rsidRDefault="009E0AC1" w:rsidP="001E5B6E">
            <w:pPr>
              <w:jc w:val="both"/>
              <w:rPr>
                <w:b/>
              </w:rPr>
            </w:pPr>
            <w:r w:rsidRPr="00B501A6">
              <w:rPr>
                <w:b/>
              </w:rPr>
              <w:t xml:space="preserve">г. </w:t>
            </w:r>
            <w:r w:rsidR="004A46CE" w:rsidRPr="00B501A6">
              <w:rPr>
                <w:b/>
              </w:rPr>
              <w:t>Новороссийск</w:t>
            </w:r>
          </w:p>
          <w:p w:rsidR="009E0AC1" w:rsidRPr="00B501A6" w:rsidRDefault="009E0AC1" w:rsidP="001E5B6E">
            <w:pPr>
              <w:jc w:val="both"/>
              <w:rPr>
                <w:b/>
              </w:rPr>
            </w:pPr>
          </w:p>
        </w:tc>
      </w:tr>
      <w:tr w:rsidR="009E0AC1" w:rsidRPr="004C2D0E" w:rsidTr="001E5B6E">
        <w:trPr>
          <w:trHeight w:val="534"/>
        </w:trPr>
        <w:tc>
          <w:tcPr>
            <w:tcW w:w="1591" w:type="dxa"/>
          </w:tcPr>
          <w:p w:rsidR="009E0AC1" w:rsidRPr="004A46CE" w:rsidRDefault="009E0AC1" w:rsidP="001E5B6E">
            <w:pPr>
              <w:jc w:val="both"/>
            </w:pPr>
            <w:r w:rsidRPr="00F136C2">
              <w:t>1</w:t>
            </w:r>
            <w:r w:rsidR="004A46CE">
              <w:t>2</w:t>
            </w:r>
            <w:r w:rsidRPr="00F136C2">
              <w:t>.00 – 1</w:t>
            </w:r>
            <w:r w:rsidR="004A46CE">
              <w:t>3</w:t>
            </w:r>
            <w:r w:rsidRPr="00F136C2">
              <w:t>.</w:t>
            </w:r>
            <w:r w:rsidR="004A46CE">
              <w:t>00</w:t>
            </w:r>
          </w:p>
          <w:p w:rsidR="009E0AC1" w:rsidRPr="00F136C2" w:rsidRDefault="009E0AC1" w:rsidP="001E5B6E">
            <w:pPr>
              <w:jc w:val="both"/>
            </w:pPr>
          </w:p>
          <w:p w:rsidR="009E0AC1" w:rsidRPr="00F136C2" w:rsidRDefault="009E0AC1" w:rsidP="004A46CE">
            <w:pPr>
              <w:jc w:val="both"/>
            </w:pPr>
            <w:r w:rsidRPr="00F136C2">
              <w:t>1</w:t>
            </w:r>
            <w:r>
              <w:t>3</w:t>
            </w:r>
            <w:r w:rsidRPr="00F136C2">
              <w:t>.</w:t>
            </w:r>
            <w:r w:rsidR="004A46CE">
              <w:t>30</w:t>
            </w:r>
            <w:r w:rsidRPr="00F136C2">
              <w:t xml:space="preserve"> – 1</w:t>
            </w:r>
            <w:r w:rsidR="004A46CE">
              <w:t>4</w:t>
            </w:r>
            <w:r w:rsidRPr="00F136C2">
              <w:t>.</w:t>
            </w:r>
            <w:r w:rsidR="004A46CE">
              <w:t>1</w:t>
            </w:r>
            <w:r>
              <w:t>5</w:t>
            </w:r>
          </w:p>
        </w:tc>
        <w:tc>
          <w:tcPr>
            <w:tcW w:w="5781" w:type="dxa"/>
          </w:tcPr>
          <w:p w:rsidR="009E0AC1" w:rsidRPr="00F136C2" w:rsidRDefault="009E0AC1" w:rsidP="001E5B6E">
            <w:pPr>
              <w:jc w:val="both"/>
            </w:pPr>
            <w:r>
              <w:t xml:space="preserve">Посещение </w:t>
            </w:r>
            <w:r w:rsidR="004A46CE">
              <w:t>Крейсера</w:t>
            </w:r>
            <w:r w:rsidR="0077283D">
              <w:t>-музея</w:t>
            </w:r>
            <w:r w:rsidR="004A46CE">
              <w:t xml:space="preserve"> «Михаил Кутузов»</w:t>
            </w:r>
          </w:p>
          <w:p w:rsidR="004A46CE" w:rsidRDefault="004A46CE" w:rsidP="001E5B6E">
            <w:pPr>
              <w:jc w:val="both"/>
            </w:pPr>
          </w:p>
          <w:p w:rsidR="009E0AC1" w:rsidRPr="00F136C2" w:rsidRDefault="009E0AC1" w:rsidP="001E5B6E">
            <w:pPr>
              <w:jc w:val="both"/>
            </w:pPr>
            <w:r w:rsidRPr="00F136C2">
              <w:t>Обед</w:t>
            </w:r>
          </w:p>
        </w:tc>
        <w:tc>
          <w:tcPr>
            <w:tcW w:w="3118" w:type="dxa"/>
          </w:tcPr>
          <w:p w:rsidR="009E0AC1" w:rsidRPr="00F136C2" w:rsidRDefault="009E0AC1" w:rsidP="001E5B6E">
            <w:pPr>
              <w:jc w:val="both"/>
            </w:pPr>
            <w:r w:rsidRPr="00F136C2">
              <w:t xml:space="preserve">г. </w:t>
            </w:r>
            <w:r w:rsidR="004A46CE">
              <w:t>Новороссийск</w:t>
            </w:r>
          </w:p>
          <w:p w:rsidR="009E0AC1" w:rsidRPr="00F136C2" w:rsidRDefault="009E0AC1" w:rsidP="001E5B6E"/>
          <w:p w:rsidR="009E0AC1" w:rsidRPr="00F136C2" w:rsidRDefault="009E0AC1" w:rsidP="004A46CE">
            <w:r w:rsidRPr="00F136C2">
              <w:t xml:space="preserve">г. </w:t>
            </w:r>
            <w:r w:rsidR="004A46CE">
              <w:t xml:space="preserve">Новороссийск </w:t>
            </w:r>
          </w:p>
        </w:tc>
      </w:tr>
      <w:tr w:rsidR="009E0AC1" w:rsidRPr="004C2D0E" w:rsidTr="001E5B6E">
        <w:trPr>
          <w:trHeight w:val="222"/>
        </w:trPr>
        <w:tc>
          <w:tcPr>
            <w:tcW w:w="1591" w:type="dxa"/>
          </w:tcPr>
          <w:p w:rsidR="009E0AC1" w:rsidRPr="00011505" w:rsidRDefault="009E0AC1" w:rsidP="001E5B6E">
            <w:pPr>
              <w:jc w:val="both"/>
              <w:rPr>
                <w:color w:val="FF0000"/>
              </w:rPr>
            </w:pPr>
          </w:p>
        </w:tc>
        <w:tc>
          <w:tcPr>
            <w:tcW w:w="5781" w:type="dxa"/>
          </w:tcPr>
          <w:p w:rsidR="009E0AC1" w:rsidRPr="00011505" w:rsidRDefault="009E0AC1" w:rsidP="001E5B6E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9E0AC1" w:rsidRPr="00011505" w:rsidRDefault="009E0AC1" w:rsidP="001E5B6E">
            <w:pPr>
              <w:jc w:val="both"/>
              <w:rPr>
                <w:color w:val="FF0000"/>
              </w:rPr>
            </w:pPr>
          </w:p>
        </w:tc>
      </w:tr>
      <w:tr w:rsidR="009E0AC1" w:rsidRPr="004C2D0E" w:rsidTr="001E5B6E">
        <w:trPr>
          <w:trHeight w:val="291"/>
        </w:trPr>
        <w:tc>
          <w:tcPr>
            <w:tcW w:w="1591" w:type="dxa"/>
          </w:tcPr>
          <w:p w:rsidR="009E0AC1" w:rsidRPr="00F136C2" w:rsidRDefault="009E0AC1" w:rsidP="001E5B6E">
            <w:pPr>
              <w:jc w:val="both"/>
            </w:pPr>
            <w:r w:rsidRPr="00F136C2">
              <w:t>14.</w:t>
            </w:r>
            <w:r w:rsidR="004A46CE">
              <w:t>30</w:t>
            </w:r>
            <w:r w:rsidRPr="00F136C2">
              <w:t xml:space="preserve"> – 1</w:t>
            </w:r>
            <w:r w:rsidR="004A46CE">
              <w:t>7</w:t>
            </w:r>
            <w:r w:rsidRPr="00F136C2">
              <w:t>.00</w:t>
            </w:r>
          </w:p>
          <w:p w:rsidR="009E0AC1" w:rsidRPr="00F136C2" w:rsidRDefault="009E0AC1" w:rsidP="001E5B6E">
            <w:pPr>
              <w:jc w:val="both"/>
            </w:pPr>
          </w:p>
          <w:p w:rsidR="009E0AC1" w:rsidRDefault="009E0AC1" w:rsidP="001E5B6E">
            <w:pPr>
              <w:jc w:val="both"/>
            </w:pPr>
          </w:p>
          <w:p w:rsidR="009E0AC1" w:rsidRPr="00F136C2" w:rsidRDefault="009E0AC1" w:rsidP="001E5B6E">
            <w:pPr>
              <w:jc w:val="both"/>
            </w:pPr>
            <w:r w:rsidRPr="00F136C2">
              <w:t>1</w:t>
            </w:r>
            <w:r w:rsidR="004A46CE">
              <w:t>7</w:t>
            </w:r>
            <w:r w:rsidRPr="00F136C2">
              <w:t>.00 – 1</w:t>
            </w:r>
            <w:r>
              <w:t>7</w:t>
            </w:r>
            <w:r w:rsidRPr="00F136C2">
              <w:t xml:space="preserve">.30 </w:t>
            </w:r>
          </w:p>
          <w:p w:rsidR="009E0AC1" w:rsidRPr="00F136C2" w:rsidRDefault="009E0AC1" w:rsidP="001E5B6E">
            <w:pPr>
              <w:jc w:val="both"/>
            </w:pPr>
            <w:r w:rsidRPr="00F136C2">
              <w:t>18.30 – 19.30</w:t>
            </w:r>
          </w:p>
        </w:tc>
        <w:tc>
          <w:tcPr>
            <w:tcW w:w="5781" w:type="dxa"/>
          </w:tcPr>
          <w:p w:rsidR="009E0AC1" w:rsidRPr="00F136C2" w:rsidRDefault="009E0AC1" w:rsidP="001E5B6E">
            <w:pPr>
              <w:jc w:val="both"/>
            </w:pPr>
            <w:r w:rsidRPr="00F136C2">
              <w:t xml:space="preserve">Пленарное заседание </w:t>
            </w:r>
            <w:r w:rsidR="004A46CE" w:rsidRPr="004A46CE">
              <w:t>"Традиционные и новые формы работы в сфере увековечения памяти погибших при защите Отечества".</w:t>
            </w:r>
            <w:r w:rsidR="004A46CE" w:rsidRPr="004A46CE">
              <w:tab/>
            </w:r>
            <w:r w:rsidR="004A46CE" w:rsidRPr="004A46CE">
              <w:tab/>
            </w:r>
          </w:p>
          <w:p w:rsidR="004A46CE" w:rsidRPr="004A46CE" w:rsidRDefault="009E0AC1" w:rsidP="004A46CE">
            <w:pPr>
              <w:jc w:val="both"/>
            </w:pPr>
            <w:r w:rsidRPr="00F136C2">
              <w:t xml:space="preserve">Переезд </w:t>
            </w:r>
            <w:proofErr w:type="gramStart"/>
            <w:r w:rsidR="004A46CE">
              <w:t>на</w:t>
            </w:r>
            <w:r w:rsidRPr="00F136C2">
              <w:t xml:space="preserve"> </w:t>
            </w:r>
            <w:r w:rsidR="004A46CE" w:rsidRPr="004A46CE">
              <w:t>б</w:t>
            </w:r>
            <w:proofErr w:type="gramEnd"/>
            <w:r w:rsidR="004A46CE" w:rsidRPr="004A46CE">
              <w:t>/о «Голубой факел»</w:t>
            </w:r>
          </w:p>
          <w:p w:rsidR="009E0AC1" w:rsidRPr="00F136C2" w:rsidRDefault="009E0AC1" w:rsidP="001E5B6E">
            <w:pPr>
              <w:jc w:val="both"/>
            </w:pPr>
            <w:r w:rsidRPr="00F136C2">
              <w:t>Ужин</w:t>
            </w:r>
          </w:p>
        </w:tc>
        <w:tc>
          <w:tcPr>
            <w:tcW w:w="3118" w:type="dxa"/>
          </w:tcPr>
          <w:p w:rsidR="009E0AC1" w:rsidRPr="00F136C2" w:rsidRDefault="009E0AC1" w:rsidP="001E5B6E">
            <w:pPr>
              <w:jc w:val="both"/>
            </w:pPr>
            <w:r w:rsidRPr="00F136C2">
              <w:t xml:space="preserve">г. </w:t>
            </w:r>
            <w:r w:rsidR="004A46CE">
              <w:t>Новороссийск</w:t>
            </w:r>
          </w:p>
          <w:p w:rsidR="009E0AC1" w:rsidRPr="00F136C2" w:rsidRDefault="009E0AC1" w:rsidP="001E5B6E">
            <w:pPr>
              <w:jc w:val="both"/>
            </w:pPr>
          </w:p>
          <w:p w:rsidR="009E0AC1" w:rsidRPr="00F136C2" w:rsidRDefault="009E0AC1" w:rsidP="001E5B6E">
            <w:pPr>
              <w:jc w:val="both"/>
            </w:pPr>
          </w:p>
          <w:p w:rsidR="0077283D" w:rsidRDefault="0077283D" w:rsidP="001E5B6E">
            <w:pPr>
              <w:jc w:val="both"/>
            </w:pPr>
          </w:p>
          <w:p w:rsidR="009E0AC1" w:rsidRPr="00F136C2" w:rsidRDefault="009E0AC1" w:rsidP="001E5B6E">
            <w:pPr>
              <w:jc w:val="both"/>
            </w:pPr>
            <w:proofErr w:type="gramStart"/>
            <w:r w:rsidRPr="00F136C2">
              <w:t>б</w:t>
            </w:r>
            <w:proofErr w:type="gramEnd"/>
            <w:r w:rsidRPr="00F136C2">
              <w:t>/о «Голубой факел»</w:t>
            </w:r>
          </w:p>
        </w:tc>
      </w:tr>
      <w:tr w:rsidR="009E0AC1" w:rsidRPr="004C2D0E" w:rsidTr="001E5B6E">
        <w:trPr>
          <w:trHeight w:val="142"/>
        </w:trPr>
        <w:tc>
          <w:tcPr>
            <w:tcW w:w="1591" w:type="dxa"/>
          </w:tcPr>
          <w:p w:rsidR="009E0AC1" w:rsidRPr="004C2D0E" w:rsidRDefault="009E0AC1" w:rsidP="001E5B6E">
            <w:pPr>
              <w:jc w:val="both"/>
            </w:pPr>
          </w:p>
        </w:tc>
        <w:tc>
          <w:tcPr>
            <w:tcW w:w="5781" w:type="dxa"/>
          </w:tcPr>
          <w:p w:rsidR="009E0AC1" w:rsidRPr="004C2D0E" w:rsidRDefault="009E0AC1" w:rsidP="001E5B6E">
            <w:pPr>
              <w:jc w:val="both"/>
            </w:pPr>
          </w:p>
        </w:tc>
        <w:tc>
          <w:tcPr>
            <w:tcW w:w="3118" w:type="dxa"/>
          </w:tcPr>
          <w:p w:rsidR="009E0AC1" w:rsidRPr="004C2D0E" w:rsidRDefault="009E0AC1" w:rsidP="001E5B6E">
            <w:pPr>
              <w:jc w:val="both"/>
            </w:pPr>
          </w:p>
        </w:tc>
      </w:tr>
      <w:tr w:rsidR="009E0AC1" w:rsidRPr="004C2D0E" w:rsidTr="001E5B6E">
        <w:trPr>
          <w:trHeight w:val="150"/>
        </w:trPr>
        <w:tc>
          <w:tcPr>
            <w:tcW w:w="1591" w:type="dxa"/>
          </w:tcPr>
          <w:p w:rsidR="009E0AC1" w:rsidRPr="004C2D0E" w:rsidRDefault="009E0AC1" w:rsidP="001E5B6E">
            <w:pPr>
              <w:jc w:val="both"/>
            </w:pPr>
            <w:r>
              <w:t>19</w:t>
            </w:r>
            <w:r w:rsidRPr="004C2D0E">
              <w:t>.</w:t>
            </w:r>
            <w:r>
              <w:t>30</w:t>
            </w:r>
            <w:r w:rsidRPr="004C2D0E">
              <w:t xml:space="preserve"> – 2</w:t>
            </w:r>
            <w:r>
              <w:t>2</w:t>
            </w:r>
            <w:r w:rsidRPr="004C2D0E">
              <w:t>.</w:t>
            </w:r>
            <w:r>
              <w:t>00</w:t>
            </w:r>
          </w:p>
        </w:tc>
        <w:tc>
          <w:tcPr>
            <w:tcW w:w="5781" w:type="dxa"/>
          </w:tcPr>
          <w:p w:rsidR="009E0AC1" w:rsidRPr="004C2D0E" w:rsidRDefault="004A46CE" w:rsidP="004A46CE">
            <w:r>
              <w:t>Круглый стол на тему «Внедрение новых форм работы в деятельность поисковых организаций»</w:t>
            </w:r>
          </w:p>
        </w:tc>
        <w:tc>
          <w:tcPr>
            <w:tcW w:w="3118" w:type="dxa"/>
          </w:tcPr>
          <w:p w:rsidR="009E0AC1" w:rsidRPr="004C2D0E" w:rsidRDefault="009E0AC1" w:rsidP="001E5B6E">
            <w:pPr>
              <w:jc w:val="both"/>
            </w:pPr>
            <w:proofErr w:type="gramStart"/>
            <w:r w:rsidRPr="004C2D0E">
              <w:t>б</w:t>
            </w:r>
            <w:proofErr w:type="gramEnd"/>
            <w:r w:rsidRPr="004C2D0E">
              <w:t>/о «Голубой факел»</w:t>
            </w:r>
          </w:p>
        </w:tc>
      </w:tr>
      <w:tr w:rsidR="009E0AC1" w:rsidRPr="004C2D0E" w:rsidTr="001E5B6E">
        <w:trPr>
          <w:trHeight w:val="142"/>
        </w:trPr>
        <w:tc>
          <w:tcPr>
            <w:tcW w:w="1591" w:type="dxa"/>
          </w:tcPr>
          <w:p w:rsidR="009E0AC1" w:rsidRPr="004C2D0E" w:rsidRDefault="009E0AC1" w:rsidP="001E5B6E">
            <w:pPr>
              <w:jc w:val="both"/>
            </w:pPr>
          </w:p>
        </w:tc>
        <w:tc>
          <w:tcPr>
            <w:tcW w:w="5781" w:type="dxa"/>
          </w:tcPr>
          <w:p w:rsidR="009E0AC1" w:rsidRPr="004C2D0E" w:rsidRDefault="009E0AC1" w:rsidP="001E5B6E">
            <w:pPr>
              <w:jc w:val="center"/>
              <w:rPr>
                <w:b/>
              </w:rPr>
            </w:pPr>
            <w:r w:rsidRPr="004C2D0E">
              <w:rPr>
                <w:b/>
              </w:rPr>
              <w:t xml:space="preserve">  3 день</w:t>
            </w:r>
          </w:p>
        </w:tc>
        <w:tc>
          <w:tcPr>
            <w:tcW w:w="3118" w:type="dxa"/>
          </w:tcPr>
          <w:p w:rsidR="009E0AC1" w:rsidRPr="004C2D0E" w:rsidRDefault="009E0AC1" w:rsidP="001E5B6E">
            <w:pPr>
              <w:jc w:val="both"/>
            </w:pPr>
          </w:p>
        </w:tc>
      </w:tr>
      <w:tr w:rsidR="009E0AC1" w:rsidRPr="004C2D0E" w:rsidTr="001E5B6E">
        <w:trPr>
          <w:trHeight w:val="142"/>
        </w:trPr>
        <w:tc>
          <w:tcPr>
            <w:tcW w:w="10490" w:type="dxa"/>
            <w:gridSpan w:val="3"/>
          </w:tcPr>
          <w:p w:rsidR="009E0AC1" w:rsidRPr="004C2D0E" w:rsidRDefault="009E0AC1" w:rsidP="0077283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77283D">
              <w:rPr>
                <w:b/>
              </w:rPr>
              <w:t>23</w:t>
            </w:r>
            <w:r>
              <w:rPr>
                <w:b/>
              </w:rPr>
              <w:t xml:space="preserve"> октября</w:t>
            </w:r>
            <w:r w:rsidRPr="004C2D0E">
              <w:rPr>
                <w:b/>
              </w:rPr>
              <w:t xml:space="preserve"> 201</w:t>
            </w:r>
            <w:r>
              <w:rPr>
                <w:b/>
              </w:rPr>
              <w:t>5 года</w:t>
            </w:r>
            <w:r w:rsidRPr="004C2D0E">
              <w:rPr>
                <w:b/>
              </w:rPr>
              <w:t xml:space="preserve"> (</w:t>
            </w:r>
            <w:r>
              <w:rPr>
                <w:b/>
              </w:rPr>
              <w:t>воскресенье</w:t>
            </w:r>
            <w:r w:rsidRPr="004C2D0E">
              <w:rPr>
                <w:b/>
              </w:rPr>
              <w:t>)</w:t>
            </w:r>
          </w:p>
        </w:tc>
      </w:tr>
      <w:tr w:rsidR="009E0AC1" w:rsidRPr="004C2D0E" w:rsidTr="001E5B6E">
        <w:trPr>
          <w:trHeight w:val="150"/>
        </w:trPr>
        <w:tc>
          <w:tcPr>
            <w:tcW w:w="1591" w:type="dxa"/>
          </w:tcPr>
          <w:p w:rsidR="009E0AC1" w:rsidRPr="004C2D0E" w:rsidRDefault="009E0AC1" w:rsidP="001E5B6E">
            <w:pPr>
              <w:jc w:val="both"/>
            </w:pPr>
            <w:r>
              <w:t>8.30 – 9.30</w:t>
            </w:r>
          </w:p>
        </w:tc>
        <w:tc>
          <w:tcPr>
            <w:tcW w:w="5781" w:type="dxa"/>
          </w:tcPr>
          <w:p w:rsidR="009E0AC1" w:rsidRPr="004C2D0E" w:rsidRDefault="009E0AC1" w:rsidP="001E5B6E">
            <w:pPr>
              <w:jc w:val="both"/>
            </w:pPr>
            <w:r>
              <w:t>Завтрак</w:t>
            </w:r>
          </w:p>
        </w:tc>
        <w:tc>
          <w:tcPr>
            <w:tcW w:w="3118" w:type="dxa"/>
          </w:tcPr>
          <w:p w:rsidR="009E0AC1" w:rsidRPr="004C2D0E" w:rsidRDefault="009E0AC1" w:rsidP="001E5B6E">
            <w:pPr>
              <w:jc w:val="both"/>
            </w:pPr>
            <w:proofErr w:type="gramStart"/>
            <w:r w:rsidRPr="00104EC1">
              <w:t>б</w:t>
            </w:r>
            <w:proofErr w:type="gramEnd"/>
            <w:r w:rsidRPr="00104EC1">
              <w:t>/о «Голубой факел»</w:t>
            </w:r>
          </w:p>
        </w:tc>
      </w:tr>
      <w:tr w:rsidR="009E0AC1" w:rsidRPr="004C2D0E" w:rsidTr="001E5B6E">
        <w:trPr>
          <w:trHeight w:val="616"/>
        </w:trPr>
        <w:tc>
          <w:tcPr>
            <w:tcW w:w="1591" w:type="dxa"/>
          </w:tcPr>
          <w:p w:rsidR="009E0AC1" w:rsidRPr="004C2D0E" w:rsidRDefault="0077283D" w:rsidP="0077283D">
            <w:pPr>
              <w:jc w:val="both"/>
            </w:pPr>
            <w:r>
              <w:t>10</w:t>
            </w:r>
            <w:r w:rsidR="009E0AC1" w:rsidRPr="004C2D0E">
              <w:t>.</w:t>
            </w:r>
            <w:r>
              <w:t>0</w:t>
            </w:r>
            <w:r w:rsidR="009E0AC1" w:rsidRPr="004C2D0E">
              <w:t xml:space="preserve">0 – </w:t>
            </w:r>
            <w:r w:rsidR="009E0AC1">
              <w:t>12.</w:t>
            </w:r>
            <w:r>
              <w:t>0</w:t>
            </w:r>
            <w:r w:rsidR="009E0AC1">
              <w:t>0</w:t>
            </w:r>
          </w:p>
        </w:tc>
        <w:tc>
          <w:tcPr>
            <w:tcW w:w="5781" w:type="dxa"/>
          </w:tcPr>
          <w:p w:rsidR="009E0AC1" w:rsidRPr="004C2D0E" w:rsidRDefault="009E0AC1" w:rsidP="0077283D">
            <w:pPr>
              <w:jc w:val="both"/>
            </w:pPr>
            <w:r>
              <w:t>Итоговое заседание Конференции, рассмотрение и принятие Резолюции</w:t>
            </w:r>
          </w:p>
        </w:tc>
        <w:tc>
          <w:tcPr>
            <w:tcW w:w="3118" w:type="dxa"/>
          </w:tcPr>
          <w:p w:rsidR="009E0AC1" w:rsidRPr="004C2D0E" w:rsidRDefault="009E0AC1" w:rsidP="001E5B6E">
            <w:pPr>
              <w:jc w:val="both"/>
            </w:pPr>
            <w:proofErr w:type="gramStart"/>
            <w:r w:rsidRPr="004C2D0E">
              <w:t>б</w:t>
            </w:r>
            <w:proofErr w:type="gramEnd"/>
            <w:r w:rsidRPr="004C2D0E">
              <w:t>/о «Голубой факел»</w:t>
            </w:r>
          </w:p>
        </w:tc>
      </w:tr>
      <w:tr w:rsidR="009E0AC1" w:rsidRPr="004C2D0E" w:rsidTr="001E5B6E">
        <w:trPr>
          <w:trHeight w:val="174"/>
        </w:trPr>
        <w:tc>
          <w:tcPr>
            <w:tcW w:w="1591" w:type="dxa"/>
          </w:tcPr>
          <w:p w:rsidR="009E0AC1" w:rsidRDefault="009E0AC1" w:rsidP="001E5B6E">
            <w:pPr>
              <w:jc w:val="both"/>
            </w:pPr>
            <w:r>
              <w:t>12</w:t>
            </w:r>
            <w:r w:rsidRPr="004C2D0E">
              <w:t>.</w:t>
            </w:r>
            <w:r>
              <w:t>30</w:t>
            </w:r>
            <w:r w:rsidRPr="004C2D0E">
              <w:t xml:space="preserve"> – </w:t>
            </w:r>
            <w:r>
              <w:t>13</w:t>
            </w:r>
            <w:r w:rsidRPr="004C2D0E">
              <w:t>.</w:t>
            </w:r>
            <w:r>
              <w:t>30</w:t>
            </w:r>
          </w:p>
          <w:p w:rsidR="009E0AC1" w:rsidRPr="004C2D0E" w:rsidRDefault="009E0AC1" w:rsidP="001E5B6E">
            <w:pPr>
              <w:jc w:val="both"/>
            </w:pPr>
            <w:r>
              <w:t xml:space="preserve">13.30 </w:t>
            </w:r>
          </w:p>
        </w:tc>
        <w:tc>
          <w:tcPr>
            <w:tcW w:w="5781" w:type="dxa"/>
          </w:tcPr>
          <w:p w:rsidR="009E0AC1" w:rsidRDefault="009E0AC1" w:rsidP="001E5B6E">
            <w:pPr>
              <w:jc w:val="both"/>
            </w:pPr>
            <w:r>
              <w:t>Обед</w:t>
            </w:r>
          </w:p>
          <w:p w:rsidR="009E0AC1" w:rsidRPr="004C2D0E" w:rsidRDefault="009E0AC1" w:rsidP="001E5B6E">
            <w:pPr>
              <w:jc w:val="both"/>
            </w:pPr>
            <w:r>
              <w:t>Разъезд участников Конференции</w:t>
            </w:r>
          </w:p>
        </w:tc>
        <w:tc>
          <w:tcPr>
            <w:tcW w:w="3118" w:type="dxa"/>
          </w:tcPr>
          <w:p w:rsidR="0077283D" w:rsidRDefault="0077283D" w:rsidP="001E5B6E">
            <w:pPr>
              <w:jc w:val="both"/>
            </w:pPr>
          </w:p>
          <w:p w:rsidR="009E0AC1" w:rsidRPr="004C2D0E" w:rsidRDefault="009E0AC1" w:rsidP="001E5B6E">
            <w:pPr>
              <w:jc w:val="both"/>
            </w:pPr>
            <w:proofErr w:type="gramStart"/>
            <w:r w:rsidRPr="00104EC1">
              <w:t>б</w:t>
            </w:r>
            <w:proofErr w:type="gramEnd"/>
            <w:r w:rsidRPr="00104EC1">
              <w:t>/о «Голубой факел»</w:t>
            </w:r>
          </w:p>
        </w:tc>
      </w:tr>
    </w:tbl>
    <w:p w:rsidR="009E0AC1" w:rsidRDefault="009E0AC1" w:rsidP="009E0AC1">
      <w:pPr>
        <w:tabs>
          <w:tab w:val="left" w:pos="7488"/>
        </w:tabs>
      </w:pPr>
    </w:p>
    <w:p w:rsidR="0010291D" w:rsidRDefault="0010291D"/>
    <w:sectPr w:rsidR="0010291D" w:rsidSect="00876E0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2B"/>
    <w:rsid w:val="0010291D"/>
    <w:rsid w:val="001931B6"/>
    <w:rsid w:val="004A46CE"/>
    <w:rsid w:val="0077283D"/>
    <w:rsid w:val="009E0AC1"/>
    <w:rsid w:val="00B501A6"/>
    <w:rsid w:val="00EE0BE4"/>
    <w:rsid w:val="00F6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2016-09-14T05:50:00Z</dcterms:created>
  <dcterms:modified xsi:type="dcterms:W3CDTF">2016-10-11T06:14:00Z</dcterms:modified>
</cp:coreProperties>
</file>